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D0CB" w14:textId="77777777" w:rsidR="009B3A93" w:rsidRPr="009610DA" w:rsidRDefault="00E070BD" w:rsidP="007D39B9">
      <w:pPr>
        <w:jc w:val="center"/>
        <w:rPr>
          <w:rFonts w:ascii="Calibri" w:eastAsia="Calibri" w:hAnsi="Calibri" w:cs="Calibri"/>
          <w:b w:val="0"/>
          <w:bCs/>
          <w:sz w:val="24"/>
        </w:rPr>
      </w:pPr>
      <w:r>
        <w:t xml:space="preserve"> </w:t>
      </w:r>
      <w:r w:rsidR="009B3A93" w:rsidRPr="009610DA">
        <w:rPr>
          <w:rFonts w:ascii="Calibri" w:eastAsia="Calibri" w:hAnsi="Calibri" w:cs="Calibri"/>
          <w:b w:val="0"/>
          <w:bCs/>
          <w:sz w:val="24"/>
        </w:rPr>
        <w:t>AUDIOVISUAL</w:t>
      </w:r>
    </w:p>
    <w:p w14:paraId="47112CA6" w14:textId="63C3789B" w:rsidR="009B3A93" w:rsidRDefault="009B3A93" w:rsidP="007D39B9">
      <w:pPr>
        <w:jc w:val="center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ANEXO I – CATEGORIAS</w:t>
      </w:r>
    </w:p>
    <w:p w14:paraId="2714E998" w14:textId="77777777" w:rsidR="007D39B9" w:rsidRPr="009610DA" w:rsidRDefault="007D39B9" w:rsidP="007D39B9">
      <w:pPr>
        <w:jc w:val="center"/>
        <w:rPr>
          <w:rFonts w:ascii="Calibri" w:eastAsia="Calibri" w:hAnsi="Calibri" w:cs="Calibri"/>
          <w:b w:val="0"/>
          <w:bCs/>
          <w:sz w:val="24"/>
        </w:rPr>
      </w:pPr>
    </w:p>
    <w:p w14:paraId="78EAA535" w14:textId="77777777" w:rsidR="009B3A93" w:rsidRPr="009610DA" w:rsidRDefault="009B3A93" w:rsidP="009B3A93">
      <w:pPr>
        <w:numPr>
          <w:ilvl w:val="0"/>
          <w:numId w:val="20"/>
        </w:numPr>
        <w:spacing w:before="240" w:after="200" w:line="276" w:lineRule="auto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 xml:space="preserve">RECURSOS DO EDITAL </w:t>
      </w:r>
    </w:p>
    <w:p w14:paraId="3295CB15" w14:textId="20FFDBA5" w:rsidR="000772E5" w:rsidRPr="009610DA" w:rsidRDefault="009B3A93" w:rsidP="000772E5">
      <w:pPr>
        <w:spacing w:before="240" w:after="200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 xml:space="preserve">Este edital possui valor total de R$ </w:t>
      </w:r>
      <w:r w:rsidR="000772E5">
        <w:rPr>
          <w:rFonts w:ascii="Calibri" w:eastAsia="Calibri" w:hAnsi="Calibri" w:cs="Calibri"/>
          <w:b w:val="0"/>
          <w:bCs/>
          <w:sz w:val="24"/>
        </w:rPr>
        <w:t>197.048,22</w:t>
      </w:r>
      <w:r w:rsidRPr="009610DA">
        <w:rPr>
          <w:rFonts w:ascii="Calibri" w:eastAsia="Calibri" w:hAnsi="Calibri" w:cs="Calibri"/>
          <w:b w:val="0"/>
          <w:bCs/>
          <w:sz w:val="24"/>
        </w:rPr>
        <w:t xml:space="preserve"> aportados na modalidade de prêmio distribuídos da seguinte forma: </w:t>
      </w:r>
    </w:p>
    <w:p w14:paraId="379CB3C1" w14:textId="77777777" w:rsidR="000772E5" w:rsidRPr="009610DA" w:rsidRDefault="000772E5" w:rsidP="000772E5">
      <w:pPr>
        <w:numPr>
          <w:ilvl w:val="0"/>
          <w:numId w:val="20"/>
        </w:numPr>
        <w:spacing w:before="240" w:after="200" w:line="276" w:lineRule="auto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DESCRIÇÃO DAS CATEGORIAS</w:t>
      </w:r>
    </w:p>
    <w:p w14:paraId="270CFD00" w14:textId="7C9389E1" w:rsidR="00044DAB" w:rsidRPr="007D39B9" w:rsidRDefault="000772E5" w:rsidP="007D39B9">
      <w:pPr>
        <w:spacing w:before="240" w:after="240"/>
        <w:jc w:val="both"/>
        <w:rPr>
          <w:rFonts w:ascii="Calibri" w:eastAsia="Calibri" w:hAnsi="Calibri" w:cs="Calibri"/>
          <w:b w:val="0"/>
          <w:bCs/>
          <w:sz w:val="24"/>
        </w:rPr>
      </w:pPr>
      <w:r w:rsidRPr="009610DA">
        <w:rPr>
          <w:rFonts w:ascii="Calibri" w:eastAsia="Calibri" w:hAnsi="Calibri" w:cs="Calibri"/>
          <w:b w:val="0"/>
          <w:bCs/>
          <w:sz w:val="24"/>
        </w:rPr>
        <w:t>A premiação é voltada para agentes culturais que tenham contribuído para o desenvolvimento artístico e/ou cultural do</w:t>
      </w:r>
      <w:r>
        <w:rPr>
          <w:rFonts w:ascii="Calibri" w:eastAsia="Calibri" w:hAnsi="Calibri" w:cs="Calibri"/>
          <w:b w:val="0"/>
          <w:bCs/>
          <w:sz w:val="24"/>
        </w:rPr>
        <w:t xml:space="preserve"> Municipio de Tabira-PE.</w:t>
      </w:r>
    </w:p>
    <w:p w14:paraId="27E2DF08" w14:textId="77777777" w:rsidR="000772E5" w:rsidRDefault="000772E5" w:rsidP="000772E5">
      <w:pPr>
        <w:spacing w:after="200"/>
        <w:jc w:val="both"/>
        <w:rPr>
          <w:rFonts w:ascii="Calibri" w:eastAsia="Calibri" w:hAnsi="Calibri" w:cs="Calibri"/>
          <w:b w:val="0"/>
          <w:bCs/>
          <w:sz w:val="24"/>
        </w:rPr>
      </w:pPr>
      <w:r>
        <w:rPr>
          <w:rFonts w:ascii="Calibri" w:eastAsia="Calibri" w:hAnsi="Calibri" w:cs="Calibri"/>
          <w:b w:val="0"/>
          <w:bCs/>
          <w:sz w:val="24"/>
        </w:rPr>
        <w:t>2.1  inciso II: Apoio a salas de cinema.</w:t>
      </w:r>
    </w:p>
    <w:p w14:paraId="4592F346" w14:textId="77777777" w:rsidR="000772E5" w:rsidRDefault="000772E5" w:rsidP="000772E5">
      <w:pPr>
        <w:spacing w:after="200"/>
        <w:jc w:val="both"/>
        <w:rPr>
          <w:rFonts w:ascii="Calibri" w:eastAsia="Calibri" w:hAnsi="Calibri" w:cs="Calibri"/>
          <w:b w:val="0"/>
          <w:bCs/>
          <w:sz w:val="24"/>
        </w:rPr>
      </w:pPr>
      <w:r>
        <w:rPr>
          <w:rFonts w:ascii="Calibri" w:eastAsia="Calibri" w:hAnsi="Calibri" w:cs="Calibri"/>
          <w:b w:val="0"/>
          <w:bCs/>
          <w:sz w:val="24"/>
        </w:rPr>
        <w:t>Podem se inscrever nesta categoria pessoas juridicas ou grupos e coletivos sem CNPJ que atuam com cineclubes.</w:t>
      </w:r>
    </w:p>
    <w:p w14:paraId="318B9534" w14:textId="30DB1A13" w:rsidR="000772E5" w:rsidRDefault="000772E5" w:rsidP="000772E5">
      <w:pPr>
        <w:spacing w:after="200"/>
        <w:jc w:val="both"/>
        <w:rPr>
          <w:rFonts w:ascii="Calibri" w:eastAsia="Calibri" w:hAnsi="Calibri" w:cs="Calibri"/>
          <w:b w:val="0"/>
          <w:bCs/>
          <w:sz w:val="24"/>
        </w:rPr>
      </w:pPr>
      <w:r>
        <w:rPr>
          <w:rFonts w:ascii="Calibri" w:eastAsia="Calibri" w:hAnsi="Calibri" w:cs="Calibri"/>
          <w:b w:val="0"/>
          <w:bCs/>
          <w:sz w:val="24"/>
        </w:rPr>
        <w:t xml:space="preserve">Premiação destinado a salas de  cinemas itinerantes existentes no municipio de </w:t>
      </w:r>
      <w:r w:rsidR="00044DAB">
        <w:rPr>
          <w:rFonts w:ascii="Calibri" w:eastAsia="Calibri" w:hAnsi="Calibri" w:cs="Calibri"/>
          <w:b w:val="0"/>
          <w:bCs/>
          <w:sz w:val="24"/>
        </w:rPr>
        <w:t>Tabira-PE</w:t>
      </w:r>
      <w:r>
        <w:rPr>
          <w:rFonts w:ascii="Calibri" w:eastAsia="Calibri" w:hAnsi="Calibri" w:cs="Calibri"/>
          <w:b w:val="0"/>
          <w:bCs/>
          <w:sz w:val="24"/>
        </w:rPr>
        <w:t>. Pretende-se premear salas de cinemas intinerantes de acordo com as comprovações culturais e de</w:t>
      </w:r>
      <w:r w:rsidR="00044DAB">
        <w:rPr>
          <w:rFonts w:ascii="Calibri" w:eastAsia="Calibri" w:hAnsi="Calibri" w:cs="Calibri"/>
          <w:b w:val="0"/>
          <w:bCs/>
          <w:sz w:val="24"/>
        </w:rPr>
        <w:t xml:space="preserve"> relevancia diante do municipio, sendo essa sala uma sala ao publico de forma gratuita.</w:t>
      </w:r>
    </w:p>
    <w:p w14:paraId="52E7BE63" w14:textId="77777777" w:rsidR="000772E5" w:rsidRPr="00D84173" w:rsidRDefault="000772E5" w:rsidP="000772E5">
      <w:pPr>
        <w:spacing w:after="200"/>
        <w:jc w:val="both"/>
        <w:rPr>
          <w:rFonts w:ascii="Calibri" w:eastAsia="Calibri" w:hAnsi="Calibri" w:cs="Calibri"/>
          <w:b w:val="0"/>
          <w:bCs/>
          <w:sz w:val="24"/>
        </w:rPr>
      </w:pPr>
    </w:p>
    <w:p w14:paraId="5C9BD243" w14:textId="3B1B3D1F" w:rsidR="00044DAB" w:rsidRPr="00044DAB" w:rsidRDefault="000772E5" w:rsidP="00044DAB">
      <w:pPr>
        <w:pStyle w:val="PargrafodaLista"/>
        <w:numPr>
          <w:ilvl w:val="0"/>
          <w:numId w:val="20"/>
        </w:numPr>
        <w:spacing w:before="240" w:after="200"/>
        <w:jc w:val="both"/>
        <w:rPr>
          <w:rFonts w:ascii="Calibri" w:eastAsia="Calibri" w:hAnsi="Calibri" w:cs="Calibri"/>
          <w:b w:val="0"/>
          <w:bCs/>
          <w:sz w:val="24"/>
        </w:rPr>
      </w:pPr>
      <w:r w:rsidRPr="00044DAB">
        <w:rPr>
          <w:b w:val="0"/>
          <w:bCs/>
        </w:rPr>
        <w:t>DISTRIBUIÇÃO DE VAGAS E VALORES</w:t>
      </w:r>
      <w:r w:rsidRPr="00044DAB">
        <w:rPr>
          <w:rFonts w:ascii="Calibri" w:eastAsia="Calibri" w:hAnsi="Calibri" w:cs="Calibri"/>
          <w:b w:val="0"/>
          <w:bCs/>
          <w:sz w:val="24"/>
        </w:rPr>
        <w:t xml:space="preserve"> </w:t>
      </w:r>
    </w:p>
    <w:p w14:paraId="01CDB2D9" w14:textId="77777777" w:rsidR="007D39B9" w:rsidRDefault="007D39B9" w:rsidP="007D39B9">
      <w:pPr>
        <w:pStyle w:val="PargrafodaLista"/>
        <w:spacing w:before="240" w:after="240"/>
        <w:jc w:val="both"/>
        <w:rPr>
          <w:rFonts w:ascii="Calibri" w:eastAsia="Calibri" w:hAnsi="Calibri" w:cs="Calibri"/>
          <w:b w:val="0"/>
          <w:bCs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304"/>
        <w:gridCol w:w="1843"/>
        <w:gridCol w:w="1979"/>
      </w:tblGrid>
      <w:tr w:rsidR="007D39B9" w14:paraId="41F2F6C9" w14:textId="77777777" w:rsidTr="00042B02">
        <w:tc>
          <w:tcPr>
            <w:tcW w:w="3783" w:type="dxa"/>
            <w:shd w:val="clear" w:color="auto" w:fill="C2D69B" w:themeFill="accent3" w:themeFillTint="99"/>
          </w:tcPr>
          <w:p w14:paraId="4B52DBA4" w14:textId="77777777" w:rsidR="007D39B9" w:rsidRDefault="007D39B9" w:rsidP="00190147">
            <w:pPr>
              <w:pStyle w:val="PargrafodaLista"/>
              <w:spacing w:before="240" w:after="240"/>
              <w:ind w:left="0"/>
              <w:jc w:val="center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CATEGORIA</w:t>
            </w:r>
          </w:p>
        </w:tc>
        <w:tc>
          <w:tcPr>
            <w:tcW w:w="1304" w:type="dxa"/>
            <w:shd w:val="clear" w:color="auto" w:fill="C2D69B" w:themeFill="accent3" w:themeFillTint="99"/>
          </w:tcPr>
          <w:p w14:paraId="44C0EDE2" w14:textId="77777777" w:rsidR="007D39B9" w:rsidRDefault="007D39B9" w:rsidP="00190147">
            <w:pPr>
              <w:pStyle w:val="PargrafodaLista"/>
              <w:spacing w:before="240" w:after="240"/>
              <w:ind w:left="0"/>
              <w:jc w:val="center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VALOR POR PROJETO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3872D6A3" w14:textId="77777777" w:rsidR="007D39B9" w:rsidRDefault="007D39B9" w:rsidP="00190147">
            <w:pPr>
              <w:pStyle w:val="PargrafodaLista"/>
              <w:spacing w:before="240" w:after="240"/>
              <w:ind w:left="0"/>
              <w:jc w:val="center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N° DE PROJETOS APROVADOS</w:t>
            </w:r>
          </w:p>
        </w:tc>
        <w:tc>
          <w:tcPr>
            <w:tcW w:w="1979" w:type="dxa"/>
            <w:shd w:val="clear" w:color="auto" w:fill="C2D69B" w:themeFill="accent3" w:themeFillTint="99"/>
          </w:tcPr>
          <w:p w14:paraId="28A0F565" w14:textId="77777777" w:rsidR="007D39B9" w:rsidRDefault="007D39B9" w:rsidP="00190147">
            <w:pPr>
              <w:pStyle w:val="PargrafodaLista"/>
              <w:spacing w:before="240" w:after="240"/>
              <w:ind w:left="0"/>
              <w:jc w:val="center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VALOR TOTAL DE CADA CATEGORIA</w:t>
            </w:r>
          </w:p>
        </w:tc>
      </w:tr>
      <w:tr w:rsidR="007D39B9" w14:paraId="43FD0655" w14:textId="77777777" w:rsidTr="00042B02">
        <w:tc>
          <w:tcPr>
            <w:tcW w:w="3783" w:type="dxa"/>
          </w:tcPr>
          <w:p w14:paraId="20F267B8" w14:textId="4F3DE630" w:rsidR="007D39B9" w:rsidRDefault="007D39B9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Curta-metragem</w:t>
            </w:r>
            <w:r w:rsidR="0001074C"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 ou Documentarios </w:t>
            </w:r>
          </w:p>
        </w:tc>
        <w:tc>
          <w:tcPr>
            <w:tcW w:w="1304" w:type="dxa"/>
          </w:tcPr>
          <w:p w14:paraId="0E81CA80" w14:textId="304194A5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12.</w:t>
            </w:r>
            <w:r w:rsidR="007154F4">
              <w:rPr>
                <w:rFonts w:ascii="Calibri" w:eastAsia="Calibri" w:hAnsi="Calibri" w:cs="Calibri"/>
                <w:b w:val="0"/>
                <w:bCs/>
                <w:sz w:val="24"/>
              </w:rPr>
              <w:t>280,94</w:t>
            </w:r>
          </w:p>
        </w:tc>
        <w:tc>
          <w:tcPr>
            <w:tcW w:w="1843" w:type="dxa"/>
          </w:tcPr>
          <w:p w14:paraId="24423D02" w14:textId="6DB854AC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</w:t>
            </w:r>
            <w:r w:rsidR="00590A02">
              <w:rPr>
                <w:rFonts w:ascii="Calibri" w:eastAsia="Calibri" w:hAnsi="Calibri" w:cs="Calibri"/>
                <w:b w:val="0"/>
                <w:bCs/>
                <w:sz w:val="24"/>
              </w:rPr>
              <w:t>6</w:t>
            </w:r>
          </w:p>
        </w:tc>
        <w:tc>
          <w:tcPr>
            <w:tcW w:w="1979" w:type="dxa"/>
          </w:tcPr>
          <w:p w14:paraId="1C2B4B86" w14:textId="1CF52E3A" w:rsidR="007D39B9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7</w:t>
            </w:r>
            <w:r w:rsidR="007154F4">
              <w:rPr>
                <w:rFonts w:ascii="Calibri" w:eastAsia="Calibri" w:hAnsi="Calibri" w:cs="Calibri"/>
                <w:b w:val="0"/>
                <w:bCs/>
                <w:sz w:val="24"/>
              </w:rPr>
              <w:t>3.685,64</w:t>
            </w:r>
          </w:p>
        </w:tc>
      </w:tr>
      <w:tr w:rsidR="007D39B9" w14:paraId="08A81512" w14:textId="77777777" w:rsidTr="00AB0B8B">
        <w:trPr>
          <w:trHeight w:val="135"/>
        </w:trPr>
        <w:tc>
          <w:tcPr>
            <w:tcW w:w="3783" w:type="dxa"/>
          </w:tcPr>
          <w:p w14:paraId="5CE8BCA0" w14:textId="59E392BD" w:rsidR="007D39B9" w:rsidRDefault="0001074C" w:rsidP="0001074C">
            <w:pPr>
              <w:spacing w:before="240" w:after="24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 w:rsidRPr="0001074C"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Webséries </w:t>
            </w:r>
          </w:p>
        </w:tc>
        <w:tc>
          <w:tcPr>
            <w:tcW w:w="1304" w:type="dxa"/>
          </w:tcPr>
          <w:p w14:paraId="6799267B" w14:textId="7B92EDD6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10.000</w:t>
            </w:r>
          </w:p>
        </w:tc>
        <w:tc>
          <w:tcPr>
            <w:tcW w:w="1843" w:type="dxa"/>
          </w:tcPr>
          <w:p w14:paraId="79662D26" w14:textId="698CCDB3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</w:t>
            </w:r>
            <w:r w:rsidR="00590A02">
              <w:rPr>
                <w:rFonts w:ascii="Calibri" w:eastAsia="Calibri" w:hAnsi="Calibri" w:cs="Calibri"/>
                <w:b w:val="0"/>
                <w:bCs/>
                <w:sz w:val="24"/>
              </w:rPr>
              <w:t>3</w:t>
            </w:r>
          </w:p>
        </w:tc>
        <w:tc>
          <w:tcPr>
            <w:tcW w:w="1979" w:type="dxa"/>
          </w:tcPr>
          <w:p w14:paraId="5FDEFD4B" w14:textId="5B126285" w:rsidR="007D39B9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30</w:t>
            </w:r>
            <w:r w:rsidR="0001074C">
              <w:rPr>
                <w:rFonts w:ascii="Calibri" w:eastAsia="Calibri" w:hAnsi="Calibri" w:cs="Calibri"/>
                <w:b w:val="0"/>
                <w:bCs/>
                <w:sz w:val="24"/>
              </w:rPr>
              <w:t>.000</w:t>
            </w:r>
          </w:p>
        </w:tc>
      </w:tr>
      <w:tr w:rsidR="00AB0B8B" w14:paraId="2EB995A9" w14:textId="77777777" w:rsidTr="00042B02">
        <w:trPr>
          <w:trHeight w:val="405"/>
        </w:trPr>
        <w:tc>
          <w:tcPr>
            <w:tcW w:w="3783" w:type="dxa"/>
          </w:tcPr>
          <w:p w14:paraId="2D3CD665" w14:textId="0A45A7C0" w:rsidR="00AB0B8B" w:rsidRDefault="00AB0B8B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Videoclipe</w:t>
            </w:r>
          </w:p>
        </w:tc>
        <w:tc>
          <w:tcPr>
            <w:tcW w:w="1304" w:type="dxa"/>
          </w:tcPr>
          <w:p w14:paraId="11F9A4E1" w14:textId="7454B7CB" w:rsidR="00AB0B8B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5.000</w:t>
            </w:r>
          </w:p>
        </w:tc>
        <w:tc>
          <w:tcPr>
            <w:tcW w:w="1843" w:type="dxa"/>
          </w:tcPr>
          <w:p w14:paraId="31370A74" w14:textId="51F4A321" w:rsidR="00AB0B8B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</w:t>
            </w:r>
            <w:r w:rsidR="00590A02">
              <w:rPr>
                <w:rFonts w:ascii="Calibri" w:eastAsia="Calibri" w:hAnsi="Calibri" w:cs="Calibri"/>
                <w:b w:val="0"/>
                <w:bCs/>
                <w:sz w:val="24"/>
              </w:rPr>
              <w:t>7</w:t>
            </w:r>
          </w:p>
        </w:tc>
        <w:tc>
          <w:tcPr>
            <w:tcW w:w="1979" w:type="dxa"/>
          </w:tcPr>
          <w:p w14:paraId="2798DF41" w14:textId="16EE6C32" w:rsidR="00AB0B8B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35</w:t>
            </w:r>
            <w:r w:rsidR="0001074C">
              <w:rPr>
                <w:rFonts w:ascii="Calibri" w:eastAsia="Calibri" w:hAnsi="Calibri" w:cs="Calibri"/>
                <w:b w:val="0"/>
                <w:bCs/>
                <w:sz w:val="24"/>
              </w:rPr>
              <w:t>.000</w:t>
            </w:r>
          </w:p>
        </w:tc>
      </w:tr>
      <w:tr w:rsidR="007D39B9" w14:paraId="275BC9E2" w14:textId="77777777" w:rsidTr="0001074C">
        <w:trPr>
          <w:trHeight w:val="150"/>
        </w:trPr>
        <w:tc>
          <w:tcPr>
            <w:tcW w:w="3783" w:type="dxa"/>
          </w:tcPr>
          <w:p w14:paraId="1AA59090" w14:textId="7726B4B7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Videoarte </w:t>
            </w:r>
          </w:p>
        </w:tc>
        <w:tc>
          <w:tcPr>
            <w:tcW w:w="1304" w:type="dxa"/>
          </w:tcPr>
          <w:p w14:paraId="5CA7A653" w14:textId="079D6099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2.000</w:t>
            </w:r>
          </w:p>
        </w:tc>
        <w:tc>
          <w:tcPr>
            <w:tcW w:w="1843" w:type="dxa"/>
          </w:tcPr>
          <w:p w14:paraId="26A498F8" w14:textId="0A90970C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04</w:t>
            </w:r>
          </w:p>
        </w:tc>
        <w:tc>
          <w:tcPr>
            <w:tcW w:w="1979" w:type="dxa"/>
          </w:tcPr>
          <w:p w14:paraId="138D1B44" w14:textId="69E6080D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8.000</w:t>
            </w:r>
          </w:p>
        </w:tc>
      </w:tr>
      <w:tr w:rsidR="0001074C" w14:paraId="609A62EF" w14:textId="77777777" w:rsidTr="00042B02">
        <w:trPr>
          <w:trHeight w:val="375"/>
        </w:trPr>
        <w:tc>
          <w:tcPr>
            <w:tcW w:w="3783" w:type="dxa"/>
          </w:tcPr>
          <w:p w14:paraId="6DA9ED49" w14:textId="0EEC71D2" w:rsidR="0001074C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Cineclube/Cinema Intinerante</w:t>
            </w:r>
          </w:p>
        </w:tc>
        <w:tc>
          <w:tcPr>
            <w:tcW w:w="1304" w:type="dxa"/>
          </w:tcPr>
          <w:p w14:paraId="2B00FFAF" w14:textId="0C381AEA" w:rsidR="0001074C" w:rsidRPr="00AB0B8B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16.764,45</w:t>
            </w:r>
          </w:p>
        </w:tc>
        <w:tc>
          <w:tcPr>
            <w:tcW w:w="1843" w:type="dxa"/>
          </w:tcPr>
          <w:p w14:paraId="605DA148" w14:textId="2BBF6279" w:rsidR="0001074C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02</w:t>
            </w:r>
          </w:p>
        </w:tc>
        <w:tc>
          <w:tcPr>
            <w:tcW w:w="1979" w:type="dxa"/>
          </w:tcPr>
          <w:p w14:paraId="030136A7" w14:textId="02F76307" w:rsidR="0001074C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33.528,90</w:t>
            </w:r>
          </w:p>
        </w:tc>
      </w:tr>
      <w:tr w:rsidR="007D39B9" w14:paraId="4D23CF64" w14:textId="77777777" w:rsidTr="00042B02">
        <w:tc>
          <w:tcPr>
            <w:tcW w:w="3783" w:type="dxa"/>
          </w:tcPr>
          <w:p w14:paraId="075CB633" w14:textId="77777777" w:rsidR="007D39B9" w:rsidRDefault="007D39B9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Atividades de Formação e Pesquisa</w:t>
            </w:r>
          </w:p>
        </w:tc>
        <w:tc>
          <w:tcPr>
            <w:tcW w:w="1304" w:type="dxa"/>
          </w:tcPr>
          <w:p w14:paraId="0AC686DE" w14:textId="547D7EDE" w:rsidR="007D39B9" w:rsidRDefault="00590A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8.416,84</w:t>
            </w:r>
          </w:p>
        </w:tc>
        <w:tc>
          <w:tcPr>
            <w:tcW w:w="1843" w:type="dxa"/>
          </w:tcPr>
          <w:p w14:paraId="7D3098EF" w14:textId="65A44496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02</w:t>
            </w:r>
          </w:p>
        </w:tc>
        <w:tc>
          <w:tcPr>
            <w:tcW w:w="1979" w:type="dxa"/>
          </w:tcPr>
          <w:p w14:paraId="4C68020F" w14:textId="059AFCB5" w:rsidR="007D39B9" w:rsidRDefault="0001074C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 w:rsidRPr="0001074C">
              <w:rPr>
                <w:rFonts w:ascii="Calibri" w:eastAsia="Calibri" w:hAnsi="Calibri" w:cs="Calibri"/>
                <w:b w:val="0"/>
                <w:bCs/>
                <w:sz w:val="24"/>
              </w:rPr>
              <w:t>16.833,68</w:t>
            </w:r>
          </w:p>
        </w:tc>
      </w:tr>
      <w:tr w:rsidR="007D39B9" w14:paraId="476FE194" w14:textId="77777777" w:rsidTr="00190147">
        <w:tc>
          <w:tcPr>
            <w:tcW w:w="6930" w:type="dxa"/>
            <w:gridSpan w:val="3"/>
          </w:tcPr>
          <w:p w14:paraId="71D81647" w14:textId="2BBE6004" w:rsidR="007D39B9" w:rsidRDefault="007D39B9" w:rsidP="00042B02">
            <w:pPr>
              <w:pStyle w:val="PargrafodaLista"/>
              <w:spacing w:before="240" w:after="240"/>
              <w:ind w:left="0"/>
              <w:jc w:val="center"/>
              <w:rPr>
                <w:rFonts w:ascii="Calibri" w:eastAsia="Calibri" w:hAnsi="Calibri" w:cs="Calibri"/>
                <w:b w:val="0"/>
                <w:bCs/>
                <w:sz w:val="24"/>
              </w:rPr>
            </w:pPr>
            <w:r>
              <w:rPr>
                <w:rFonts w:ascii="Calibri" w:eastAsia="Calibri" w:hAnsi="Calibri" w:cs="Calibri"/>
                <w:b w:val="0"/>
                <w:bCs/>
                <w:sz w:val="24"/>
              </w:rPr>
              <w:t>Valor total (</w:t>
            </w:r>
            <w:r w:rsidR="00042B02"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 Art.6º, Inciso I, II e III da Lei 195/22)</w:t>
            </w:r>
          </w:p>
        </w:tc>
        <w:tc>
          <w:tcPr>
            <w:tcW w:w="1979" w:type="dxa"/>
          </w:tcPr>
          <w:p w14:paraId="09DB91AA" w14:textId="64E3F97F" w:rsidR="007D39B9" w:rsidRDefault="00042B02" w:rsidP="00190147">
            <w:pPr>
              <w:pStyle w:val="PargrafodaLista"/>
              <w:spacing w:before="240" w:after="240"/>
              <w:ind w:left="0"/>
              <w:jc w:val="both"/>
              <w:rPr>
                <w:rFonts w:ascii="Calibri" w:eastAsia="Calibri" w:hAnsi="Calibri" w:cs="Calibri"/>
                <w:b w:val="0"/>
                <w:bCs/>
                <w:sz w:val="24"/>
              </w:rPr>
            </w:pPr>
            <w:r w:rsidRPr="009610DA">
              <w:rPr>
                <w:rFonts w:ascii="Calibri" w:eastAsia="Calibri" w:hAnsi="Calibri" w:cs="Calibri"/>
                <w:b w:val="0"/>
                <w:bCs/>
                <w:sz w:val="24"/>
              </w:rPr>
              <w:t xml:space="preserve">R$ </w:t>
            </w:r>
            <w:r w:rsidR="007154F4" w:rsidRPr="007154F4">
              <w:rPr>
                <w:rFonts w:ascii="Calibri" w:eastAsia="Calibri" w:hAnsi="Calibri" w:cs="Calibri"/>
                <w:sz w:val="24"/>
              </w:rPr>
              <w:t>197.048,22</w:t>
            </w:r>
          </w:p>
        </w:tc>
      </w:tr>
    </w:tbl>
    <w:p w14:paraId="2C021465" w14:textId="0C1307E5" w:rsidR="00607349" w:rsidRPr="009610DA" w:rsidRDefault="00607349" w:rsidP="00AC4A74">
      <w:pPr>
        <w:spacing w:before="240" w:after="200"/>
        <w:jc w:val="both"/>
        <w:rPr>
          <w:rFonts w:ascii="Arial" w:hAnsi="Arial" w:cs="Arial"/>
          <w:b w:val="0"/>
          <w:bCs/>
          <w:sz w:val="24"/>
        </w:rPr>
      </w:pPr>
    </w:p>
    <w:sectPr w:rsidR="00607349" w:rsidRPr="009610DA" w:rsidSect="00AC4A7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40" w:right="1134" w:bottom="125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7F02" w14:textId="77777777" w:rsidR="00244E0B" w:rsidRDefault="00244E0B">
      <w:r>
        <w:separator/>
      </w:r>
    </w:p>
  </w:endnote>
  <w:endnote w:type="continuationSeparator" w:id="0">
    <w:p w14:paraId="03AEABBC" w14:textId="77777777" w:rsidR="00244E0B" w:rsidRDefault="002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1EA8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2D1C563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48E1CD7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2AF52E96" w14:textId="7777777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B08F91A" w14:textId="0AB4BC17" w:rsidR="005C5952" w:rsidRDefault="005C5952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42490E4C" w14:textId="77777777" w:rsidR="005C5952" w:rsidRDefault="005C5952" w:rsidP="0044082E">
    <w:pPr>
      <w:pStyle w:val="Rodap"/>
      <w:tabs>
        <w:tab w:val="left" w:pos="3180"/>
        <w:tab w:val="right" w:pos="6840"/>
        <w:tab w:val="right" w:pos="9855"/>
      </w:tabs>
      <w:jc w:val="right"/>
      <w:rPr>
        <w:rFonts w:ascii="Arial Narrow" w:hAnsi="Arial Narrow" w:cs="Arial"/>
        <w:bCs/>
        <w:sz w:val="20"/>
        <w:szCs w:val="20"/>
      </w:rPr>
    </w:pPr>
  </w:p>
  <w:p w14:paraId="4E7C7239" w14:textId="5D5D948A" w:rsidR="00803BB2" w:rsidRPr="00ED5DE9" w:rsidRDefault="00803BB2" w:rsidP="00A64CFE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736D54B" w14:textId="77777777" w:rsidR="00803BB2" w:rsidRPr="00DF18FF" w:rsidRDefault="00803BB2" w:rsidP="00A64CFE">
    <w:pPr>
      <w:pStyle w:val="Rodap"/>
      <w:jc w:val="center"/>
      <w:rPr>
        <w:color w:val="990000"/>
      </w:rPr>
    </w:pPr>
  </w:p>
  <w:p w14:paraId="2DA156E5" w14:textId="77777777" w:rsidR="00306355" w:rsidRPr="00DF18FF" w:rsidRDefault="00306355">
    <w:pPr>
      <w:pStyle w:val="Rodap"/>
      <w:jc w:val="center"/>
      <w:rPr>
        <w:rFonts w:ascii="Arial" w:hAnsi="Arial" w:cs="Arial"/>
        <w:color w:val="99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9B4B" w14:textId="77777777" w:rsidR="00244E0B" w:rsidRDefault="00244E0B">
      <w:r>
        <w:separator/>
      </w:r>
    </w:p>
  </w:footnote>
  <w:footnote w:type="continuationSeparator" w:id="0">
    <w:p w14:paraId="41D09B84" w14:textId="77777777" w:rsidR="00244E0B" w:rsidRDefault="0024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4B4" w14:textId="240DEF9F" w:rsidR="00AC4A74" w:rsidRDefault="00AC4A74">
    <w:pPr>
      <w:pStyle w:val="Cabealho"/>
    </w:pPr>
    <w:r>
      <w:rPr>
        <w:noProof/>
      </w:rPr>
      <w:pict w14:anchorId="45AE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47813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C6C8" w14:textId="51F5E337" w:rsidR="00EF4C64" w:rsidRPr="00D228DB" w:rsidRDefault="00AC4A74" w:rsidP="00D228DB">
    <w:pPr>
      <w:jc w:val="center"/>
      <w:rPr>
        <w:sz w:val="20"/>
      </w:rPr>
    </w:pPr>
    <w:r>
      <w:rPr>
        <w:noProof/>
        <w:sz w:val="20"/>
      </w:rPr>
      <w:pict w14:anchorId="611A9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47814" o:spid="_x0000_s2051" type="#_x0000_t75" style="position:absolute;left:0;text-align:left;margin-left:-56.75pt;margin-top:-97.6pt;width:595.45pt;height:820.55pt;z-index:-251656192;mso-position-horizontal-relative:margin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1C94" w14:textId="48FF384F" w:rsidR="00AC4A74" w:rsidRDefault="00AC4A74">
    <w:pPr>
      <w:pStyle w:val="Cabealho"/>
    </w:pPr>
    <w:r>
      <w:rPr>
        <w:noProof/>
      </w:rPr>
      <w:pict w14:anchorId="02201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47812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82"/>
    <w:multiLevelType w:val="hybridMultilevel"/>
    <w:tmpl w:val="E06AFDE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8E13FB"/>
    <w:multiLevelType w:val="multilevel"/>
    <w:tmpl w:val="ECA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1C5509"/>
    <w:multiLevelType w:val="hybridMultilevel"/>
    <w:tmpl w:val="356AA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4B7E"/>
    <w:multiLevelType w:val="hybridMultilevel"/>
    <w:tmpl w:val="C680D6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41411"/>
    <w:multiLevelType w:val="hybridMultilevel"/>
    <w:tmpl w:val="21EE1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C752A"/>
    <w:multiLevelType w:val="hybridMultilevel"/>
    <w:tmpl w:val="504852AC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3A2AA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6EDA"/>
    <w:multiLevelType w:val="multilevel"/>
    <w:tmpl w:val="ECAAF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5A5A2D"/>
    <w:multiLevelType w:val="hybridMultilevel"/>
    <w:tmpl w:val="6BE241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56852"/>
    <w:multiLevelType w:val="hybridMultilevel"/>
    <w:tmpl w:val="FC560518"/>
    <w:lvl w:ilvl="0" w:tplc="C3A2AAA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DD7"/>
    <w:multiLevelType w:val="hybridMultilevel"/>
    <w:tmpl w:val="5664A6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125615"/>
    <w:multiLevelType w:val="multilevel"/>
    <w:tmpl w:val="FC56051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7F83"/>
    <w:multiLevelType w:val="hybridMultilevel"/>
    <w:tmpl w:val="412ECF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0A0126"/>
    <w:multiLevelType w:val="hybridMultilevel"/>
    <w:tmpl w:val="7200F30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DA065B"/>
    <w:multiLevelType w:val="multilevel"/>
    <w:tmpl w:val="C680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F7EA5"/>
    <w:multiLevelType w:val="hybridMultilevel"/>
    <w:tmpl w:val="356AA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802DE"/>
    <w:multiLevelType w:val="hybridMultilevel"/>
    <w:tmpl w:val="033C77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21309"/>
    <w:multiLevelType w:val="hybridMultilevel"/>
    <w:tmpl w:val="7B90B886"/>
    <w:lvl w:ilvl="0" w:tplc="FED4B1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1ED"/>
    <w:multiLevelType w:val="multilevel"/>
    <w:tmpl w:val="C5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95754F1"/>
    <w:multiLevelType w:val="multilevel"/>
    <w:tmpl w:val="C824C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DE63A06"/>
    <w:multiLevelType w:val="multilevel"/>
    <w:tmpl w:val="8F52C55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20"/>
  </w:num>
  <w:num w:numId="12">
    <w:abstractNumId w:val="1"/>
  </w:num>
  <w:num w:numId="13">
    <w:abstractNumId w:val="6"/>
  </w:num>
  <w:num w:numId="14">
    <w:abstractNumId w:val="19"/>
  </w:num>
  <w:num w:numId="15">
    <w:abstractNumId w:val="14"/>
  </w:num>
  <w:num w:numId="16">
    <w:abstractNumId w:val="0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CA"/>
    <w:rsid w:val="00007C37"/>
    <w:rsid w:val="0001074C"/>
    <w:rsid w:val="00014F84"/>
    <w:rsid w:val="00015A05"/>
    <w:rsid w:val="00017651"/>
    <w:rsid w:val="00041DF0"/>
    <w:rsid w:val="00042B02"/>
    <w:rsid w:val="00044DAB"/>
    <w:rsid w:val="00046333"/>
    <w:rsid w:val="00046D74"/>
    <w:rsid w:val="00061A2B"/>
    <w:rsid w:val="00062028"/>
    <w:rsid w:val="0006584B"/>
    <w:rsid w:val="000772E5"/>
    <w:rsid w:val="00077741"/>
    <w:rsid w:val="00077EA3"/>
    <w:rsid w:val="000868C8"/>
    <w:rsid w:val="00096430"/>
    <w:rsid w:val="000B27C7"/>
    <w:rsid w:val="000B441D"/>
    <w:rsid w:val="000C5FC0"/>
    <w:rsid w:val="000C6C7A"/>
    <w:rsid w:val="000D5BE9"/>
    <w:rsid w:val="000F6A0F"/>
    <w:rsid w:val="001005BC"/>
    <w:rsid w:val="00105B27"/>
    <w:rsid w:val="00107F40"/>
    <w:rsid w:val="0011057A"/>
    <w:rsid w:val="00120C59"/>
    <w:rsid w:val="001222BB"/>
    <w:rsid w:val="001225F4"/>
    <w:rsid w:val="001326B4"/>
    <w:rsid w:val="0013624E"/>
    <w:rsid w:val="001459F6"/>
    <w:rsid w:val="00145AC4"/>
    <w:rsid w:val="00153C0E"/>
    <w:rsid w:val="0016097C"/>
    <w:rsid w:val="001650FE"/>
    <w:rsid w:val="001662FA"/>
    <w:rsid w:val="00180F8E"/>
    <w:rsid w:val="00181817"/>
    <w:rsid w:val="0019233E"/>
    <w:rsid w:val="0019284F"/>
    <w:rsid w:val="00195688"/>
    <w:rsid w:val="0019714C"/>
    <w:rsid w:val="001A0CF1"/>
    <w:rsid w:val="001A1B3F"/>
    <w:rsid w:val="001A2991"/>
    <w:rsid w:val="001B446E"/>
    <w:rsid w:val="001B4FFF"/>
    <w:rsid w:val="001B5199"/>
    <w:rsid w:val="001B57B0"/>
    <w:rsid w:val="001B6DD1"/>
    <w:rsid w:val="001C0B77"/>
    <w:rsid w:val="001C3016"/>
    <w:rsid w:val="001C79DB"/>
    <w:rsid w:val="001D3227"/>
    <w:rsid w:val="001D485A"/>
    <w:rsid w:val="001E70A2"/>
    <w:rsid w:val="00202472"/>
    <w:rsid w:val="00210C23"/>
    <w:rsid w:val="00213787"/>
    <w:rsid w:val="0021787B"/>
    <w:rsid w:val="0022329E"/>
    <w:rsid w:val="00232BD9"/>
    <w:rsid w:val="00237432"/>
    <w:rsid w:val="0024491A"/>
    <w:rsid w:val="00244E0B"/>
    <w:rsid w:val="00250333"/>
    <w:rsid w:val="00260836"/>
    <w:rsid w:val="002624C4"/>
    <w:rsid w:val="0026624B"/>
    <w:rsid w:val="00271C66"/>
    <w:rsid w:val="00273521"/>
    <w:rsid w:val="00286251"/>
    <w:rsid w:val="00290244"/>
    <w:rsid w:val="002946BA"/>
    <w:rsid w:val="002948BC"/>
    <w:rsid w:val="002A711A"/>
    <w:rsid w:val="002B1D02"/>
    <w:rsid w:val="002B6F66"/>
    <w:rsid w:val="002C3DF7"/>
    <w:rsid w:val="002C421F"/>
    <w:rsid w:val="002C58D7"/>
    <w:rsid w:val="002C5CAE"/>
    <w:rsid w:val="002C65A5"/>
    <w:rsid w:val="002D5726"/>
    <w:rsid w:val="002E2DBB"/>
    <w:rsid w:val="002E45BC"/>
    <w:rsid w:val="002E6174"/>
    <w:rsid w:val="002E7F90"/>
    <w:rsid w:val="002F4E82"/>
    <w:rsid w:val="002F6DC6"/>
    <w:rsid w:val="00306355"/>
    <w:rsid w:val="00312D64"/>
    <w:rsid w:val="00314622"/>
    <w:rsid w:val="003157EB"/>
    <w:rsid w:val="00317773"/>
    <w:rsid w:val="003278F6"/>
    <w:rsid w:val="00330D5F"/>
    <w:rsid w:val="0033232A"/>
    <w:rsid w:val="00332924"/>
    <w:rsid w:val="00341A8D"/>
    <w:rsid w:val="003425AF"/>
    <w:rsid w:val="00344ABE"/>
    <w:rsid w:val="0034669A"/>
    <w:rsid w:val="0036618E"/>
    <w:rsid w:val="003667F4"/>
    <w:rsid w:val="0037335A"/>
    <w:rsid w:val="00381B71"/>
    <w:rsid w:val="00395EE1"/>
    <w:rsid w:val="003A557C"/>
    <w:rsid w:val="003A6F5D"/>
    <w:rsid w:val="003B321F"/>
    <w:rsid w:val="003B4294"/>
    <w:rsid w:val="003B5B08"/>
    <w:rsid w:val="003B5E0F"/>
    <w:rsid w:val="003C093E"/>
    <w:rsid w:val="003C6346"/>
    <w:rsid w:val="003D11C5"/>
    <w:rsid w:val="003D4616"/>
    <w:rsid w:val="003E7D17"/>
    <w:rsid w:val="003F0378"/>
    <w:rsid w:val="00405831"/>
    <w:rsid w:val="00414421"/>
    <w:rsid w:val="00414E6F"/>
    <w:rsid w:val="004170CE"/>
    <w:rsid w:val="0043225B"/>
    <w:rsid w:val="0043619F"/>
    <w:rsid w:val="0044082E"/>
    <w:rsid w:val="00462FDA"/>
    <w:rsid w:val="00467925"/>
    <w:rsid w:val="00471E1F"/>
    <w:rsid w:val="0047464E"/>
    <w:rsid w:val="00474F56"/>
    <w:rsid w:val="00475B05"/>
    <w:rsid w:val="00490591"/>
    <w:rsid w:val="004A315A"/>
    <w:rsid w:val="004A539F"/>
    <w:rsid w:val="004B5270"/>
    <w:rsid w:val="004B5CFD"/>
    <w:rsid w:val="004D265C"/>
    <w:rsid w:val="004E185D"/>
    <w:rsid w:val="004F17B9"/>
    <w:rsid w:val="005019AA"/>
    <w:rsid w:val="005051B3"/>
    <w:rsid w:val="0050667B"/>
    <w:rsid w:val="005144D6"/>
    <w:rsid w:val="00516933"/>
    <w:rsid w:val="0051732C"/>
    <w:rsid w:val="00517719"/>
    <w:rsid w:val="005378BC"/>
    <w:rsid w:val="00540A81"/>
    <w:rsid w:val="00544D8A"/>
    <w:rsid w:val="00545491"/>
    <w:rsid w:val="00556469"/>
    <w:rsid w:val="0055772E"/>
    <w:rsid w:val="00562279"/>
    <w:rsid w:val="005623CB"/>
    <w:rsid w:val="00565CD7"/>
    <w:rsid w:val="00570E35"/>
    <w:rsid w:val="00573831"/>
    <w:rsid w:val="00574CAE"/>
    <w:rsid w:val="00590A02"/>
    <w:rsid w:val="00596629"/>
    <w:rsid w:val="005A057F"/>
    <w:rsid w:val="005A3E5B"/>
    <w:rsid w:val="005A76D1"/>
    <w:rsid w:val="005B7D0F"/>
    <w:rsid w:val="005C5952"/>
    <w:rsid w:val="005C7E9F"/>
    <w:rsid w:val="005D0084"/>
    <w:rsid w:val="005D0817"/>
    <w:rsid w:val="005D4D4B"/>
    <w:rsid w:val="005E228E"/>
    <w:rsid w:val="005E5FAF"/>
    <w:rsid w:val="005E7BE4"/>
    <w:rsid w:val="005F0D34"/>
    <w:rsid w:val="005F3FF5"/>
    <w:rsid w:val="005F4057"/>
    <w:rsid w:val="00607349"/>
    <w:rsid w:val="00614C68"/>
    <w:rsid w:val="00615695"/>
    <w:rsid w:val="00621097"/>
    <w:rsid w:val="006263FD"/>
    <w:rsid w:val="00626B75"/>
    <w:rsid w:val="006301B6"/>
    <w:rsid w:val="00631699"/>
    <w:rsid w:val="00635146"/>
    <w:rsid w:val="00635ED7"/>
    <w:rsid w:val="00636849"/>
    <w:rsid w:val="00646E9C"/>
    <w:rsid w:val="00657133"/>
    <w:rsid w:val="006633ED"/>
    <w:rsid w:val="00674DE7"/>
    <w:rsid w:val="00682339"/>
    <w:rsid w:val="00683E60"/>
    <w:rsid w:val="00690BD2"/>
    <w:rsid w:val="00692301"/>
    <w:rsid w:val="00695B91"/>
    <w:rsid w:val="006B229D"/>
    <w:rsid w:val="006B4E94"/>
    <w:rsid w:val="006B5FD4"/>
    <w:rsid w:val="006B667F"/>
    <w:rsid w:val="006D0E7E"/>
    <w:rsid w:val="006D305F"/>
    <w:rsid w:val="006D3C7B"/>
    <w:rsid w:val="006E4B58"/>
    <w:rsid w:val="006F0C2E"/>
    <w:rsid w:val="006F2A11"/>
    <w:rsid w:val="007015A0"/>
    <w:rsid w:val="00702330"/>
    <w:rsid w:val="007048E8"/>
    <w:rsid w:val="00706191"/>
    <w:rsid w:val="007116DD"/>
    <w:rsid w:val="00711E14"/>
    <w:rsid w:val="00713480"/>
    <w:rsid w:val="007154F4"/>
    <w:rsid w:val="00721A16"/>
    <w:rsid w:val="00726802"/>
    <w:rsid w:val="00726CB0"/>
    <w:rsid w:val="00727F02"/>
    <w:rsid w:val="00733BDC"/>
    <w:rsid w:val="007438C9"/>
    <w:rsid w:val="00743D94"/>
    <w:rsid w:val="00746572"/>
    <w:rsid w:val="007500AE"/>
    <w:rsid w:val="007551CA"/>
    <w:rsid w:val="0075592E"/>
    <w:rsid w:val="00760085"/>
    <w:rsid w:val="007617CD"/>
    <w:rsid w:val="007656CA"/>
    <w:rsid w:val="007657F2"/>
    <w:rsid w:val="007668FF"/>
    <w:rsid w:val="0077226C"/>
    <w:rsid w:val="007829FC"/>
    <w:rsid w:val="0079115C"/>
    <w:rsid w:val="00793BEC"/>
    <w:rsid w:val="007A33EF"/>
    <w:rsid w:val="007A7B31"/>
    <w:rsid w:val="007B399E"/>
    <w:rsid w:val="007B6F79"/>
    <w:rsid w:val="007B72B2"/>
    <w:rsid w:val="007C263B"/>
    <w:rsid w:val="007C79BB"/>
    <w:rsid w:val="007D23A1"/>
    <w:rsid w:val="007D39B9"/>
    <w:rsid w:val="007D5D01"/>
    <w:rsid w:val="007E18D4"/>
    <w:rsid w:val="007E5F93"/>
    <w:rsid w:val="007F1EA2"/>
    <w:rsid w:val="007F48F6"/>
    <w:rsid w:val="00801BD6"/>
    <w:rsid w:val="00803BB2"/>
    <w:rsid w:val="00815564"/>
    <w:rsid w:val="00832C53"/>
    <w:rsid w:val="0083702B"/>
    <w:rsid w:val="00842A66"/>
    <w:rsid w:val="00852652"/>
    <w:rsid w:val="00855848"/>
    <w:rsid w:val="008618C9"/>
    <w:rsid w:val="00865D5B"/>
    <w:rsid w:val="00867417"/>
    <w:rsid w:val="0088719B"/>
    <w:rsid w:val="00887FD0"/>
    <w:rsid w:val="00893C5A"/>
    <w:rsid w:val="008B6A28"/>
    <w:rsid w:val="008C368E"/>
    <w:rsid w:val="008D595D"/>
    <w:rsid w:val="008E3656"/>
    <w:rsid w:val="008F39EE"/>
    <w:rsid w:val="0090292F"/>
    <w:rsid w:val="00911630"/>
    <w:rsid w:val="009128B7"/>
    <w:rsid w:val="00926107"/>
    <w:rsid w:val="00934CB3"/>
    <w:rsid w:val="00936AA6"/>
    <w:rsid w:val="009610DA"/>
    <w:rsid w:val="00961B4E"/>
    <w:rsid w:val="00964BB4"/>
    <w:rsid w:val="009720F4"/>
    <w:rsid w:val="00974C75"/>
    <w:rsid w:val="00976176"/>
    <w:rsid w:val="009769AB"/>
    <w:rsid w:val="00976EDD"/>
    <w:rsid w:val="00985A6B"/>
    <w:rsid w:val="009901DE"/>
    <w:rsid w:val="009922F7"/>
    <w:rsid w:val="009B157B"/>
    <w:rsid w:val="009B3A93"/>
    <w:rsid w:val="009B3DBF"/>
    <w:rsid w:val="009C113E"/>
    <w:rsid w:val="009D1341"/>
    <w:rsid w:val="009D5E0B"/>
    <w:rsid w:val="009F17B6"/>
    <w:rsid w:val="009F72B2"/>
    <w:rsid w:val="00A00535"/>
    <w:rsid w:val="00A00C7F"/>
    <w:rsid w:val="00A013BF"/>
    <w:rsid w:val="00A03120"/>
    <w:rsid w:val="00A10139"/>
    <w:rsid w:val="00A15E33"/>
    <w:rsid w:val="00A21F6A"/>
    <w:rsid w:val="00A37DD1"/>
    <w:rsid w:val="00A41677"/>
    <w:rsid w:val="00A416E1"/>
    <w:rsid w:val="00A41B27"/>
    <w:rsid w:val="00A46F57"/>
    <w:rsid w:val="00A51E39"/>
    <w:rsid w:val="00A56E2D"/>
    <w:rsid w:val="00A57429"/>
    <w:rsid w:val="00A64CFE"/>
    <w:rsid w:val="00A71065"/>
    <w:rsid w:val="00A72054"/>
    <w:rsid w:val="00A775E1"/>
    <w:rsid w:val="00A83EA6"/>
    <w:rsid w:val="00A87E1E"/>
    <w:rsid w:val="00AB0B8B"/>
    <w:rsid w:val="00AB50A6"/>
    <w:rsid w:val="00AB5C25"/>
    <w:rsid w:val="00AC2E38"/>
    <w:rsid w:val="00AC4A74"/>
    <w:rsid w:val="00AE0B64"/>
    <w:rsid w:val="00AE632D"/>
    <w:rsid w:val="00AF2BAB"/>
    <w:rsid w:val="00AF2F21"/>
    <w:rsid w:val="00AF5C6B"/>
    <w:rsid w:val="00B05075"/>
    <w:rsid w:val="00B0698F"/>
    <w:rsid w:val="00B07FFA"/>
    <w:rsid w:val="00B10482"/>
    <w:rsid w:val="00B10C2E"/>
    <w:rsid w:val="00B156AC"/>
    <w:rsid w:val="00B2072A"/>
    <w:rsid w:val="00B23DA1"/>
    <w:rsid w:val="00B27021"/>
    <w:rsid w:val="00B34B49"/>
    <w:rsid w:val="00B34BEC"/>
    <w:rsid w:val="00B35487"/>
    <w:rsid w:val="00B40364"/>
    <w:rsid w:val="00B474AB"/>
    <w:rsid w:val="00B67238"/>
    <w:rsid w:val="00B70917"/>
    <w:rsid w:val="00B72A35"/>
    <w:rsid w:val="00B82986"/>
    <w:rsid w:val="00B90775"/>
    <w:rsid w:val="00B9410A"/>
    <w:rsid w:val="00B94611"/>
    <w:rsid w:val="00B95677"/>
    <w:rsid w:val="00BA00D9"/>
    <w:rsid w:val="00BA3313"/>
    <w:rsid w:val="00BA4AB5"/>
    <w:rsid w:val="00BA73FC"/>
    <w:rsid w:val="00BA7E27"/>
    <w:rsid w:val="00BB1D17"/>
    <w:rsid w:val="00BC2D66"/>
    <w:rsid w:val="00BC2FF0"/>
    <w:rsid w:val="00BE293F"/>
    <w:rsid w:val="00BF0A5C"/>
    <w:rsid w:val="00BF3E05"/>
    <w:rsid w:val="00C01AED"/>
    <w:rsid w:val="00C031F0"/>
    <w:rsid w:val="00C10C77"/>
    <w:rsid w:val="00C22218"/>
    <w:rsid w:val="00C50D92"/>
    <w:rsid w:val="00C57CF5"/>
    <w:rsid w:val="00C621EF"/>
    <w:rsid w:val="00C63E87"/>
    <w:rsid w:val="00C65C9B"/>
    <w:rsid w:val="00C6600C"/>
    <w:rsid w:val="00C67357"/>
    <w:rsid w:val="00C70830"/>
    <w:rsid w:val="00C72A27"/>
    <w:rsid w:val="00C76A0E"/>
    <w:rsid w:val="00C85354"/>
    <w:rsid w:val="00C940AB"/>
    <w:rsid w:val="00CA158B"/>
    <w:rsid w:val="00CA1DCB"/>
    <w:rsid w:val="00CA2979"/>
    <w:rsid w:val="00CA6F0A"/>
    <w:rsid w:val="00CB36A9"/>
    <w:rsid w:val="00CB4C6F"/>
    <w:rsid w:val="00CB7A68"/>
    <w:rsid w:val="00CC515E"/>
    <w:rsid w:val="00CC5BAB"/>
    <w:rsid w:val="00CD2CC3"/>
    <w:rsid w:val="00CE1D83"/>
    <w:rsid w:val="00CE4A12"/>
    <w:rsid w:val="00CF2622"/>
    <w:rsid w:val="00CF741F"/>
    <w:rsid w:val="00D0368E"/>
    <w:rsid w:val="00D04D40"/>
    <w:rsid w:val="00D1569C"/>
    <w:rsid w:val="00D228DB"/>
    <w:rsid w:val="00D23ADD"/>
    <w:rsid w:val="00D23BEB"/>
    <w:rsid w:val="00D24092"/>
    <w:rsid w:val="00D24B81"/>
    <w:rsid w:val="00D269E6"/>
    <w:rsid w:val="00D312FE"/>
    <w:rsid w:val="00D40584"/>
    <w:rsid w:val="00D529BE"/>
    <w:rsid w:val="00D6376E"/>
    <w:rsid w:val="00D64357"/>
    <w:rsid w:val="00D70854"/>
    <w:rsid w:val="00D74CE3"/>
    <w:rsid w:val="00D94E06"/>
    <w:rsid w:val="00DA5445"/>
    <w:rsid w:val="00DA6BAA"/>
    <w:rsid w:val="00DB32BB"/>
    <w:rsid w:val="00DB6490"/>
    <w:rsid w:val="00DC24E4"/>
    <w:rsid w:val="00DC2697"/>
    <w:rsid w:val="00DD476B"/>
    <w:rsid w:val="00DD6296"/>
    <w:rsid w:val="00DE1B0E"/>
    <w:rsid w:val="00DF15E6"/>
    <w:rsid w:val="00DF18FF"/>
    <w:rsid w:val="00E055AA"/>
    <w:rsid w:val="00E06607"/>
    <w:rsid w:val="00E070BD"/>
    <w:rsid w:val="00E102AB"/>
    <w:rsid w:val="00E12B5F"/>
    <w:rsid w:val="00E16B43"/>
    <w:rsid w:val="00E2174E"/>
    <w:rsid w:val="00E23B84"/>
    <w:rsid w:val="00E26818"/>
    <w:rsid w:val="00E4179A"/>
    <w:rsid w:val="00E44CA9"/>
    <w:rsid w:val="00E60259"/>
    <w:rsid w:val="00E61008"/>
    <w:rsid w:val="00E72A39"/>
    <w:rsid w:val="00E74C29"/>
    <w:rsid w:val="00E872E0"/>
    <w:rsid w:val="00E87CF7"/>
    <w:rsid w:val="00E92784"/>
    <w:rsid w:val="00E96FAD"/>
    <w:rsid w:val="00E97675"/>
    <w:rsid w:val="00EA2D28"/>
    <w:rsid w:val="00ED5DE9"/>
    <w:rsid w:val="00EE1B1E"/>
    <w:rsid w:val="00EE7542"/>
    <w:rsid w:val="00EF4C64"/>
    <w:rsid w:val="00F0132C"/>
    <w:rsid w:val="00F03FF3"/>
    <w:rsid w:val="00F071AA"/>
    <w:rsid w:val="00F10D7D"/>
    <w:rsid w:val="00F13BC2"/>
    <w:rsid w:val="00F14533"/>
    <w:rsid w:val="00F17204"/>
    <w:rsid w:val="00F2302B"/>
    <w:rsid w:val="00F23599"/>
    <w:rsid w:val="00F50DD7"/>
    <w:rsid w:val="00F51C48"/>
    <w:rsid w:val="00F83A71"/>
    <w:rsid w:val="00F85CB6"/>
    <w:rsid w:val="00F920A1"/>
    <w:rsid w:val="00F975A1"/>
    <w:rsid w:val="00FA13FF"/>
    <w:rsid w:val="00FA1FAB"/>
    <w:rsid w:val="00FB39B4"/>
    <w:rsid w:val="00FB6B8A"/>
    <w:rsid w:val="00FC216C"/>
    <w:rsid w:val="00FD3260"/>
    <w:rsid w:val="00FD3520"/>
    <w:rsid w:val="00FD52E7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E34F40"/>
  <w15:docId w15:val="{3B525083-C68B-4FF9-BB49-ACFBCA6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6CA"/>
    <w:rPr>
      <w:rFonts w:ascii="Tahoma" w:hAnsi="Tahoma"/>
      <w:b/>
      <w:sz w:val="22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5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656CA"/>
    <w:pPr>
      <w:jc w:val="both"/>
    </w:pPr>
    <w:rPr>
      <w:rFonts w:ascii="Garamond" w:hAnsi="Garamond"/>
      <w:b w:val="0"/>
      <w:sz w:val="28"/>
      <w:lang w:val="pt-BR"/>
    </w:rPr>
  </w:style>
  <w:style w:type="paragraph" w:styleId="Corpodetexto2">
    <w:name w:val="Body Text 2"/>
    <w:basedOn w:val="Normal"/>
    <w:rsid w:val="007656CA"/>
    <w:pPr>
      <w:jc w:val="center"/>
    </w:pPr>
    <w:rPr>
      <w:rFonts w:ascii="Arial" w:hAnsi="Arial" w:cs="Arial"/>
      <w:b w:val="0"/>
      <w:bCs/>
    </w:rPr>
  </w:style>
  <w:style w:type="character" w:styleId="Hyperlink">
    <w:name w:val="Hyperlink"/>
    <w:rsid w:val="00A00535"/>
    <w:rPr>
      <w:color w:val="0000FF"/>
      <w:u w:val="single"/>
    </w:rPr>
  </w:style>
  <w:style w:type="table" w:styleId="Tabelacomgrade">
    <w:name w:val="Table Grid"/>
    <w:basedOn w:val="Tabelanormal"/>
    <w:rsid w:val="00A7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C79B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9BB"/>
    <w:rPr>
      <w:rFonts w:ascii="Tahoma" w:hAnsi="Tahoma" w:cs="Tahoma"/>
      <w:b/>
      <w:sz w:val="16"/>
      <w:szCs w:val="16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803BB2"/>
    <w:rPr>
      <w:rFonts w:ascii="Tahoma" w:hAnsi="Tahoma"/>
      <w:b/>
      <w:sz w:val="22"/>
      <w:szCs w:val="24"/>
      <w:lang w:val="pt-PT"/>
    </w:rPr>
  </w:style>
  <w:style w:type="paragraph" w:styleId="SemEspaamento">
    <w:name w:val="No Spacing"/>
    <w:link w:val="SemEspaamentoChar"/>
    <w:uiPriority w:val="1"/>
    <w:qFormat/>
    <w:rsid w:val="00E72A39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2A39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362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F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805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0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76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6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7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3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73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69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9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9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31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0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4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13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4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0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EC43-D569-4059-B16D-DEA4D21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/2010-BSB/CNM                                      Brasília, segunda-feira, 05 de janeiro de 2010</vt:lpstr>
    </vt:vector>
  </TitlesOfParts>
  <Company>cnm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/2010-BSB/CNM                                      Brasília, segunda-feira, 05 de janeiro de 2010</dc:title>
  <dc:creator>tairo.arrial</dc:creator>
  <cp:lastModifiedBy>SEMAS</cp:lastModifiedBy>
  <cp:revision>2</cp:revision>
  <cp:lastPrinted>2023-09-28T14:27:00Z</cp:lastPrinted>
  <dcterms:created xsi:type="dcterms:W3CDTF">2023-10-24T15:18:00Z</dcterms:created>
  <dcterms:modified xsi:type="dcterms:W3CDTF">2023-10-24T15:18:00Z</dcterms:modified>
</cp:coreProperties>
</file>